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3D" w:rsidRDefault="001D58F6" w:rsidP="001D58F6">
      <w:pPr>
        <w:pStyle w:val="Heading1"/>
      </w:pPr>
      <w:r>
        <w:t>Chapter 47 Refugees</w:t>
      </w:r>
    </w:p>
    <w:p w:rsidR="001D58F6" w:rsidRDefault="001D58F6" w:rsidP="001D58F6">
      <w:pPr>
        <w:pStyle w:val="Heading1"/>
      </w:pPr>
      <w:r>
        <w:t>Stress in Trauma</w:t>
      </w:r>
    </w:p>
    <w:p w:rsidR="00A3133D" w:rsidRDefault="00667C36" w:rsidP="00BC773B">
      <w:pPr>
        <w:spacing w:line="480" w:lineRule="auto"/>
      </w:pPr>
      <w:r>
        <w:t xml:space="preserve">J.D. Kinzie </w:t>
      </w:r>
    </w:p>
    <w:p w:rsidR="001D58F6" w:rsidRDefault="00667C36" w:rsidP="00BC773B">
      <w:pPr>
        <w:spacing w:line="480" w:lineRule="auto"/>
      </w:pPr>
      <w:r>
        <w:t>Department of Psychiatry, Oregon Health and Science University, Portland, OR, USA</w:t>
      </w:r>
    </w:p>
    <w:p w:rsidR="00A3133D" w:rsidRDefault="001D58F6" w:rsidP="001D58F6">
      <w:pPr>
        <w:pStyle w:val="Heading1"/>
      </w:pPr>
      <w:bookmarkStart w:id="0" w:name="Biblio00025701291"/>
      <w:bookmarkStart w:id="1" w:name="crlink_0002570129_bi0010"/>
      <w:bookmarkStart w:id="2" w:name="_GoBack"/>
      <w:bookmarkEnd w:id="0"/>
      <w:bookmarkEnd w:id="1"/>
      <w:bookmarkEnd w:id="2"/>
      <w:r>
        <w:t>References</w:t>
      </w:r>
    </w:p>
    <w:p w:rsidR="00A3133D" w:rsidRDefault="00A3133D" w:rsidP="001D58F6">
      <w:bookmarkStart w:id="3" w:name="crlink_0002570129_bb0010"/>
      <w:bookmarkEnd w:id="3"/>
      <w:proofErr w:type="gramStart"/>
      <w:r>
        <w:t>1.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"rfLink1rf0010" </w:instrText>
      </w:r>
      <w:r w:rsidR="003B6F2A">
        <w:fldChar w:fldCharType="separate"/>
      </w:r>
      <w:r>
        <w:rPr>
          <w:rStyle w:val="Hyperlink"/>
        </w:rPr>
        <w:t xml:space="preserve">Boehnlein JK, Kinzie JD. </w:t>
      </w:r>
      <w:proofErr w:type="gramStart"/>
      <w:r>
        <w:rPr>
          <w:rStyle w:val="Hyperlink"/>
        </w:rPr>
        <w:t>Refugee trauma.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Transcult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Res Rev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;32:223</w:t>
      </w:r>
      <w:proofErr w:type="gramEnd"/>
      <w:r>
        <w:rPr>
          <w:rStyle w:val="Hyperlink"/>
        </w:rPr>
        <w:t>–252.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4" w:name="crlink_0002570129_bb0015"/>
      <w:bookmarkEnd w:id="4"/>
      <w:proofErr w:type="gramStart"/>
      <w:r>
        <w:t>2.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"rfLink2rf0015" </w:instrText>
      </w:r>
      <w:r w:rsidR="003B6F2A">
        <w:fldChar w:fldCharType="separate"/>
      </w:r>
      <w:r>
        <w:rPr>
          <w:rStyle w:val="Hyperlink"/>
        </w:rPr>
        <w:t xml:space="preserve">Modvig J, </w:t>
      </w:r>
      <w:proofErr w:type="spellStart"/>
      <w:r>
        <w:rPr>
          <w:rStyle w:val="Hyperlink"/>
        </w:rPr>
        <w:t>Jaranson</w:t>
      </w:r>
      <w:proofErr w:type="spellEnd"/>
      <w:r>
        <w:rPr>
          <w:rStyle w:val="Hyperlink"/>
        </w:rPr>
        <w:t xml:space="preserve"> J. </w:t>
      </w:r>
      <w:proofErr w:type="gramStart"/>
      <w:r>
        <w:rPr>
          <w:rStyle w:val="Hyperlink"/>
        </w:rPr>
        <w:t>A global perspective of torture, political violence, and health.</w:t>
      </w:r>
      <w:proofErr w:type="gramEnd"/>
      <w:r>
        <w:rPr>
          <w:rStyle w:val="Hyperlink"/>
        </w:rPr>
        <w:t xml:space="preserve"> In: Wilson JP, Drozdek B, eds.</w:t>
      </w:r>
      <w:r>
        <w:rPr>
          <w:rStyle w:val="Hyperlink"/>
          <w:i/>
          <w:iCs/>
        </w:rPr>
        <w:t xml:space="preserve"> Broken Spirits: The Treatment of Traumatized Asylum Seekers, Refugees, War and Torture Victims</w:t>
      </w:r>
      <w:r>
        <w:rPr>
          <w:rStyle w:val="Hyperlink"/>
        </w:rPr>
        <w:t>. New York, NY: Brunner-Routledge Press; 2004:33–52.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5" w:name="crlink_0002570129_bb0020"/>
      <w:bookmarkEnd w:id="5"/>
      <w:proofErr w:type="gramStart"/>
      <w:r>
        <w:t>3.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"rfLink3rf0020" </w:instrText>
      </w:r>
      <w:r w:rsidR="003B6F2A">
        <w:fldChar w:fldCharType="separate"/>
      </w:r>
      <w:r>
        <w:rPr>
          <w:rStyle w:val="Hyperlink"/>
        </w:rPr>
        <w:t xml:space="preserve">Willard CL, Rabin M, Lawless M. </w:t>
      </w:r>
      <w:proofErr w:type="gramStart"/>
      <w:r>
        <w:rPr>
          <w:rStyle w:val="Hyperlink"/>
        </w:rPr>
        <w:t>The prevalence of torture and associated symptoms in United States Iraqi refugees.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Immigr</w:t>
      </w:r>
      <w:proofErr w:type="spellEnd"/>
      <w:r>
        <w:rPr>
          <w:rStyle w:val="Hyperlink"/>
          <w:i/>
          <w:iCs/>
        </w:rPr>
        <w:t xml:space="preserve"> Minor Health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(6):1069–1076.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6" w:name="crlink_0002570129_bb0025"/>
      <w:bookmarkEnd w:id="6"/>
      <w:proofErr w:type="gramStart"/>
      <w:r>
        <w:t>4.Vu</w:t>
      </w:r>
      <w:proofErr w:type="gramEnd"/>
      <w:r>
        <w:t xml:space="preserve"> A, Adam A, </w:t>
      </w:r>
      <w:proofErr w:type="spellStart"/>
      <w:r>
        <w:t>Wirtz</w:t>
      </w:r>
      <w:proofErr w:type="spellEnd"/>
      <w:r>
        <w:t xml:space="preserve"> A, et al. The prevalence of sexual violence among female refugees in complex humanitarian emergencies: a systematic review and meta-analysis.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Curr</w:t>
      </w:r>
      <w:proofErr w:type="spellEnd"/>
      <w:r>
        <w:t>. 2014</w:t>
      </w:r>
      <w:proofErr w:type="gramStart"/>
      <w:r>
        <w:t>;6</w:t>
      </w:r>
      <w:proofErr w:type="gramEnd"/>
      <w:r>
        <w:t xml:space="preserve">;6:ecurrents.dis.835f10778fd80ae031aac12d3b533ca7. </w:t>
      </w:r>
      <w:hyperlink r:id="rId6" w:history="1">
        <w:r w:rsidR="001D58F6">
          <w:rPr>
            <w:rStyle w:val="Hyperlink"/>
          </w:rPr>
          <w:t>http://dx.doi.org/:10.1371/currents.dis.835f10778fd80ae031aac12d3b533ca7</w:t>
        </w:r>
      </w:hyperlink>
      <w:r>
        <w:t>.</w:t>
      </w:r>
    </w:p>
    <w:p w:rsidR="00A3133D" w:rsidRDefault="00A3133D" w:rsidP="001D58F6">
      <w:bookmarkStart w:id="7" w:name="crlink_0002570129_bb0030"/>
      <w:bookmarkEnd w:id="7"/>
      <w:proofErr w:type="gramStart"/>
      <w:r>
        <w:t>5.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"rfLink5rf0030" </w:instrText>
      </w:r>
      <w:r w:rsidR="003B6F2A">
        <w:fldChar w:fldCharType="separate"/>
      </w:r>
      <w:r>
        <w:rPr>
          <w:rStyle w:val="Hyperlink"/>
        </w:rPr>
        <w:t xml:space="preserve">Kinzie JD, Tran KA, Breckenridge A, Bloom JD. An Indochinese refugee psychiatric clinic: culturally accepted treatment approaches.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1980</w:t>
      </w:r>
      <w:proofErr w:type="gramStart"/>
      <w:r>
        <w:rPr>
          <w:rStyle w:val="Hyperlink"/>
        </w:rPr>
        <w:t>;137</w:t>
      </w:r>
      <w:proofErr w:type="gramEnd"/>
      <w:r>
        <w:rPr>
          <w:rStyle w:val="Hyperlink"/>
        </w:rPr>
        <w:t>(11):1429–1432.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8" w:name="crlink_0002570129_bb0035"/>
      <w:bookmarkEnd w:id="8"/>
      <w:proofErr w:type="gramStart"/>
      <w:r>
        <w:t>6.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"rfLink6rf0035" </w:instrText>
      </w:r>
      <w:r w:rsidR="003B6F2A">
        <w:fldChar w:fldCharType="separate"/>
      </w:r>
      <w:r>
        <w:rPr>
          <w:rStyle w:val="Hyperlink"/>
        </w:rPr>
        <w:t xml:space="preserve">Chu T, Keller AS, Rasmussen A. Effects of post-migration factors on PTSD outcomes among immigrant survivors of political violence.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Immigr</w:t>
      </w:r>
      <w:proofErr w:type="spellEnd"/>
      <w:r>
        <w:rPr>
          <w:rStyle w:val="Hyperlink"/>
          <w:i/>
          <w:iCs/>
        </w:rPr>
        <w:t xml:space="preserve"> Minor Health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>(5):890–897.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9" w:name="crlink_0002570129_bb0040"/>
      <w:bookmarkEnd w:id="9"/>
      <w:proofErr w:type="gramStart"/>
      <w:r>
        <w:t>7.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"rfLink7rf0040" </w:instrText>
      </w:r>
      <w:r w:rsidR="003B6F2A">
        <w:fldChar w:fldCharType="separate"/>
      </w:r>
      <w:r>
        <w:rPr>
          <w:rStyle w:val="Hyperlink"/>
        </w:rPr>
        <w:t xml:space="preserve">Song SJ, Kaplan C, </w:t>
      </w:r>
      <w:proofErr w:type="spellStart"/>
      <w:r>
        <w:rPr>
          <w:rStyle w:val="Hyperlink"/>
        </w:rPr>
        <w:t>Tol</w:t>
      </w:r>
      <w:proofErr w:type="spellEnd"/>
      <w:r>
        <w:rPr>
          <w:rStyle w:val="Hyperlink"/>
        </w:rPr>
        <w:t xml:space="preserve"> WA, </w:t>
      </w:r>
      <w:proofErr w:type="spellStart"/>
      <w:r>
        <w:rPr>
          <w:rStyle w:val="Hyperlink"/>
        </w:rPr>
        <w:t>Subica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deJong</w:t>
      </w:r>
      <w:proofErr w:type="spellEnd"/>
      <w:r>
        <w:rPr>
          <w:rStyle w:val="Hyperlink"/>
        </w:rPr>
        <w:t xml:space="preserve"> J. Psychological distress in torture survivors: pre- and post-migration risk factors in a US sample. </w:t>
      </w:r>
      <w:proofErr w:type="spellStart"/>
      <w:proofErr w:type="gram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Psychiatry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Epidemiol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;50</w:t>
      </w:r>
      <w:proofErr w:type="gramEnd"/>
      <w:r>
        <w:rPr>
          <w:rStyle w:val="Hyperlink"/>
        </w:rPr>
        <w:t>(4):549–560.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10" w:name="crlink_0002570129_bb0045"/>
      <w:bookmarkEnd w:id="10"/>
      <w:proofErr w:type="gramStart"/>
      <w:r>
        <w:t>8.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"rfLink8rf0045" </w:instrText>
      </w:r>
      <w:r w:rsidR="003B6F2A">
        <w:fldChar w:fldCharType="separate"/>
      </w:r>
      <w:r>
        <w:rPr>
          <w:rStyle w:val="Hyperlink"/>
        </w:rPr>
        <w:t xml:space="preserve">Jen KL, Zhou K, </w:t>
      </w:r>
      <w:proofErr w:type="spellStart"/>
      <w:r>
        <w:rPr>
          <w:rStyle w:val="Hyperlink"/>
        </w:rPr>
        <w:t>Arnetz</w:t>
      </w:r>
      <w:proofErr w:type="spellEnd"/>
      <w:r>
        <w:rPr>
          <w:rStyle w:val="Hyperlink"/>
        </w:rPr>
        <w:t xml:space="preserve"> B, Jamil H. Pre- and post-displacement stressors and body weight development in Iraqi refugees in Michigan.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Immigr</w:t>
      </w:r>
      <w:proofErr w:type="spellEnd"/>
      <w:r>
        <w:rPr>
          <w:rStyle w:val="Hyperlink"/>
          <w:i/>
          <w:iCs/>
        </w:rPr>
        <w:t xml:space="preserve"> Minor Health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;17:1468</w:t>
      </w:r>
      <w:proofErr w:type="gramEnd"/>
      <w:r>
        <w:rPr>
          <w:rStyle w:val="Hyperlink"/>
        </w:rPr>
        <w:t>–1475.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11" w:name="crlink_0002570129_bb0050"/>
      <w:bookmarkEnd w:id="11"/>
      <w:proofErr w:type="gramStart"/>
      <w:r>
        <w:t>9.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"rfLink9rf0050" </w:instrText>
      </w:r>
      <w:r w:rsidR="003B6F2A">
        <w:fldChar w:fldCharType="separate"/>
      </w:r>
      <w:r>
        <w:rPr>
          <w:rStyle w:val="Hyperlink"/>
        </w:rPr>
        <w:t xml:space="preserve">Perera S, </w:t>
      </w:r>
      <w:proofErr w:type="spellStart"/>
      <w:r>
        <w:rPr>
          <w:rStyle w:val="Hyperlink"/>
        </w:rPr>
        <w:t>Gavian</w:t>
      </w:r>
      <w:proofErr w:type="spellEnd"/>
      <w:r>
        <w:rPr>
          <w:rStyle w:val="Hyperlink"/>
        </w:rPr>
        <w:t xml:space="preserve"> M, Frazier P, et al. Longitudinal study of demographic factors associated with stressors and symptoms in African refugees. </w:t>
      </w:r>
      <w:proofErr w:type="gramStart"/>
      <w:r>
        <w:rPr>
          <w:rStyle w:val="Hyperlink"/>
          <w:i/>
          <w:iCs/>
        </w:rPr>
        <w:t>Am J Orthopsychiatry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;83</w:t>
      </w:r>
      <w:proofErr w:type="gramEnd"/>
      <w:r>
        <w:rPr>
          <w:rStyle w:val="Hyperlink"/>
        </w:rPr>
        <w:t>(4):472–482.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12" w:name="crlink_0002570129_bb0055"/>
      <w:bookmarkEnd w:id="12"/>
      <w:r>
        <w:t>10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"rfLink10rf0055" </w:instrText>
      </w:r>
      <w:r w:rsidR="003B6F2A">
        <w:fldChar w:fldCharType="separate"/>
      </w:r>
      <w:r>
        <w:rPr>
          <w:rStyle w:val="Hyperlink"/>
        </w:rPr>
        <w:t xml:space="preserve">Kinzie JD, Fredrickson RH, Ben R, Fleck J, </w:t>
      </w:r>
      <w:proofErr w:type="spellStart"/>
      <w:r>
        <w:rPr>
          <w:rStyle w:val="Hyperlink"/>
        </w:rPr>
        <w:t>Karls</w:t>
      </w:r>
      <w:proofErr w:type="spellEnd"/>
      <w:r>
        <w:rPr>
          <w:rStyle w:val="Hyperlink"/>
        </w:rPr>
        <w:t xml:space="preserve"> W. Posttraumatic stress disorder among survivors of Cambodian concentration camps.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1984</w:t>
      </w:r>
      <w:proofErr w:type="gramStart"/>
      <w:r>
        <w:rPr>
          <w:rStyle w:val="Hyperlink"/>
        </w:rPr>
        <w:t>;141</w:t>
      </w:r>
      <w:proofErr w:type="gramEnd"/>
      <w:r>
        <w:rPr>
          <w:rStyle w:val="Hyperlink"/>
        </w:rPr>
        <w:t>(5):645–650.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13" w:name="crlink_0002570129_bb0060"/>
      <w:bookmarkEnd w:id="13"/>
      <w:r>
        <w:t>11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"rfLink11rf0060" </w:instrText>
      </w:r>
      <w:r w:rsidR="003B6F2A">
        <w:fldChar w:fldCharType="separate"/>
      </w:r>
      <w:r>
        <w:rPr>
          <w:rStyle w:val="Hyperlink"/>
        </w:rPr>
        <w:t xml:space="preserve">Kinzie JD, </w:t>
      </w:r>
      <w:proofErr w:type="spellStart"/>
      <w:r>
        <w:rPr>
          <w:rStyle w:val="Hyperlink"/>
        </w:rPr>
        <w:t>Boehnlein</w:t>
      </w:r>
      <w:proofErr w:type="spellEnd"/>
      <w:r>
        <w:rPr>
          <w:rStyle w:val="Hyperlink"/>
        </w:rPr>
        <w:t xml:space="preserve"> JK, Leung PK, Moore LJ, Riley C, Smith D. The prevalence of posttraumatic stress disorder and its clinical significance among </w:t>
      </w:r>
      <w:proofErr w:type="gramStart"/>
      <w:r>
        <w:rPr>
          <w:rStyle w:val="Hyperlink"/>
        </w:rPr>
        <w:t>southeast</w:t>
      </w:r>
      <w:proofErr w:type="gramEnd"/>
      <w:r>
        <w:rPr>
          <w:rStyle w:val="Hyperlink"/>
        </w:rPr>
        <w:t xml:space="preserve"> Asian refugees.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1990</w:t>
      </w:r>
      <w:proofErr w:type="gramStart"/>
      <w:r>
        <w:rPr>
          <w:rStyle w:val="Hyperlink"/>
        </w:rPr>
        <w:t>;147</w:t>
      </w:r>
      <w:proofErr w:type="gramEnd"/>
      <w:r>
        <w:rPr>
          <w:rStyle w:val="Hyperlink"/>
        </w:rPr>
        <w:t>(7):913–917.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14" w:name="crlink_0002570129_bb0065"/>
      <w:bookmarkEnd w:id="14"/>
      <w:r>
        <w:t>12.</w:t>
      </w:r>
      <w:hyperlink r:id="rId7" w:anchor="rfLink12rf0065" w:history="1">
        <w:r>
          <w:rPr>
            <w:rStyle w:val="Hyperlink"/>
          </w:rPr>
          <w:t xml:space="preserve">Steel Z, </w:t>
        </w:r>
        <w:proofErr w:type="spellStart"/>
        <w:r>
          <w:rPr>
            <w:rStyle w:val="Hyperlink"/>
          </w:rPr>
          <w:t>Chey</w:t>
        </w:r>
        <w:proofErr w:type="spellEnd"/>
        <w:r>
          <w:rPr>
            <w:rStyle w:val="Hyperlink"/>
          </w:rPr>
          <w:t xml:space="preserve"> T, </w:t>
        </w:r>
        <w:proofErr w:type="spellStart"/>
        <w:r>
          <w:rPr>
            <w:rStyle w:val="Hyperlink"/>
          </w:rPr>
          <w:t>Silove</w:t>
        </w:r>
        <w:proofErr w:type="spellEnd"/>
        <w:r>
          <w:rPr>
            <w:rStyle w:val="Hyperlink"/>
          </w:rPr>
          <w:t xml:space="preserve"> D, </w:t>
        </w:r>
        <w:proofErr w:type="spellStart"/>
        <w:r>
          <w:rPr>
            <w:rStyle w:val="Hyperlink"/>
          </w:rPr>
          <w:t>Marnane</w:t>
        </w:r>
        <w:proofErr w:type="spellEnd"/>
        <w:r>
          <w:rPr>
            <w:rStyle w:val="Hyperlink"/>
          </w:rPr>
          <w:t xml:space="preserve"> C, Bryant RA, van </w:t>
        </w:r>
        <w:proofErr w:type="spellStart"/>
        <w:r>
          <w:rPr>
            <w:rStyle w:val="Hyperlink"/>
          </w:rPr>
          <w:t>Ommeren</w:t>
        </w:r>
        <w:proofErr w:type="spellEnd"/>
        <w:r>
          <w:rPr>
            <w:rStyle w:val="Hyperlink"/>
          </w:rPr>
          <w:t xml:space="preserve"> M. Association of torture and other potentially traumatic events with mental health outcomes among populations exposed to mass conflicts and displacement: a systematic review and meta-analyses. </w:t>
        </w:r>
        <w:proofErr w:type="gramStart"/>
        <w:r>
          <w:rPr>
            <w:rStyle w:val="Hyperlink"/>
            <w:i/>
            <w:iCs/>
          </w:rPr>
          <w:t>JAMA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2009</w:t>
        </w:r>
        <w:proofErr w:type="gramStart"/>
        <w:r>
          <w:rPr>
            <w:rStyle w:val="Hyperlink"/>
          </w:rPr>
          <w:t>;302</w:t>
        </w:r>
        <w:proofErr w:type="gramEnd"/>
        <w:r>
          <w:rPr>
            <w:rStyle w:val="Hyperlink"/>
          </w:rPr>
          <w:t>(5):537–549.</w:t>
        </w:r>
      </w:hyperlink>
    </w:p>
    <w:p w:rsidR="00A3133D" w:rsidRDefault="00A3133D" w:rsidP="001D58F6">
      <w:bookmarkStart w:id="15" w:name="crlink_0002570129_bb0070"/>
      <w:bookmarkEnd w:id="15"/>
      <w:r>
        <w:t>13.</w:t>
      </w:r>
      <w:hyperlink r:id="rId8" w:anchor="rfLink13rf0070" w:history="1">
        <w:r>
          <w:rPr>
            <w:rStyle w:val="Hyperlink"/>
          </w:rPr>
          <w:t xml:space="preserve">Slewa-Younan S, Uribe Guajardo MG, </w:t>
        </w:r>
        <w:proofErr w:type="spellStart"/>
        <w:r>
          <w:rPr>
            <w:rStyle w:val="Hyperlink"/>
          </w:rPr>
          <w:t>Heriseanu</w:t>
        </w:r>
        <w:proofErr w:type="spellEnd"/>
        <w:r>
          <w:rPr>
            <w:rStyle w:val="Hyperlink"/>
          </w:rPr>
          <w:t xml:space="preserve"> A, Hasan T. </w:t>
        </w:r>
        <w:proofErr w:type="gramStart"/>
        <w:r>
          <w:rPr>
            <w:rStyle w:val="Hyperlink"/>
          </w:rPr>
          <w:t>A systematic review of post-traumatic stress disorder and depression amongst Iraqi refugees located in western countries.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Immigr</w:t>
        </w:r>
        <w:proofErr w:type="spellEnd"/>
        <w:r>
          <w:rPr>
            <w:rStyle w:val="Hyperlink"/>
            <w:i/>
            <w:iCs/>
          </w:rPr>
          <w:t xml:space="preserve"> Minor Health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2014</w:t>
        </w:r>
        <w:proofErr w:type="gramStart"/>
        <w:r>
          <w:rPr>
            <w:rStyle w:val="Hyperlink"/>
          </w:rPr>
          <w:t>;17:1231</w:t>
        </w:r>
        <w:proofErr w:type="gramEnd"/>
        <w:r>
          <w:rPr>
            <w:rStyle w:val="Hyperlink"/>
          </w:rPr>
          <w:t>–1239.</w:t>
        </w:r>
      </w:hyperlink>
    </w:p>
    <w:p w:rsidR="00A3133D" w:rsidRDefault="00A3133D" w:rsidP="001D58F6">
      <w:bookmarkStart w:id="16" w:name="crlink_0002570129_bb0075"/>
      <w:bookmarkEnd w:id="16"/>
      <w:r>
        <w:t>14.</w:t>
      </w:r>
      <w:hyperlink r:id="rId9" w:anchor="rfLink14rf0075" w:history="1">
        <w:r>
          <w:rPr>
            <w:rStyle w:val="Hyperlink"/>
          </w:rPr>
          <w:t xml:space="preserve">Heeren M, Mueller J, </w:t>
        </w:r>
        <w:proofErr w:type="spellStart"/>
        <w:r>
          <w:rPr>
            <w:rStyle w:val="Hyperlink"/>
          </w:rPr>
          <w:t>Ehlert</w:t>
        </w:r>
        <w:proofErr w:type="spellEnd"/>
        <w:r>
          <w:rPr>
            <w:rStyle w:val="Hyperlink"/>
          </w:rPr>
          <w:t xml:space="preserve"> U, </w:t>
        </w:r>
        <w:proofErr w:type="spellStart"/>
        <w:r>
          <w:rPr>
            <w:rStyle w:val="Hyperlink"/>
          </w:rPr>
          <w:t>Schnyder</w:t>
        </w:r>
        <w:proofErr w:type="spellEnd"/>
        <w:r>
          <w:rPr>
            <w:rStyle w:val="Hyperlink"/>
          </w:rPr>
          <w:t xml:space="preserve"> U, </w:t>
        </w:r>
        <w:proofErr w:type="spellStart"/>
        <w:r>
          <w:rPr>
            <w:rStyle w:val="Hyperlink"/>
          </w:rPr>
          <w:t>Copiery</w:t>
        </w:r>
        <w:proofErr w:type="spellEnd"/>
        <w:r>
          <w:rPr>
            <w:rStyle w:val="Hyperlink"/>
          </w:rPr>
          <w:t xml:space="preserve"> N, Maier T. Mental health of asylum seekers: a cross-sectional study of psychiatric disorders. </w:t>
        </w:r>
        <w:proofErr w:type="gramStart"/>
        <w:r>
          <w:rPr>
            <w:rStyle w:val="Hyperlink"/>
            <w:i/>
            <w:iCs/>
          </w:rPr>
          <w:t>BMC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</w:t>
        </w:r>
        <w:proofErr w:type="gramStart"/>
        <w:r>
          <w:rPr>
            <w:rStyle w:val="Hyperlink"/>
          </w:rPr>
          <w:t>;12:114</w:t>
        </w:r>
        <w:proofErr w:type="gramEnd"/>
        <w:r>
          <w:rPr>
            <w:rStyle w:val="Hyperlink"/>
          </w:rPr>
          <w:t>.</w:t>
        </w:r>
      </w:hyperlink>
    </w:p>
    <w:p w:rsidR="00A3133D" w:rsidRDefault="00A3133D" w:rsidP="001D58F6">
      <w:bookmarkStart w:id="17" w:name="crlink_0002570129_bb0080"/>
      <w:bookmarkEnd w:id="17"/>
      <w:r>
        <w:lastRenderedPageBreak/>
        <w:t>15.</w:t>
      </w:r>
      <w:hyperlink r:id="rId10" w:anchor="rfLink15rf0080" w:history="1">
        <w:r>
          <w:rPr>
            <w:rStyle w:val="Hyperlink"/>
          </w:rPr>
          <w:t xml:space="preserve">Teodorescu DS, Heir T, </w:t>
        </w:r>
        <w:proofErr w:type="spellStart"/>
        <w:r>
          <w:rPr>
            <w:rStyle w:val="Hyperlink"/>
          </w:rPr>
          <w:t>Hauff</w:t>
        </w:r>
        <w:proofErr w:type="spellEnd"/>
        <w:r>
          <w:rPr>
            <w:rStyle w:val="Hyperlink"/>
          </w:rPr>
          <w:t xml:space="preserve"> E, </w:t>
        </w:r>
        <w:proofErr w:type="spellStart"/>
        <w:r>
          <w:rPr>
            <w:rStyle w:val="Hyperlink"/>
          </w:rPr>
          <w:t>Wentze</w:t>
        </w:r>
        <w:proofErr w:type="spellEnd"/>
        <w:r>
          <w:rPr>
            <w:rStyle w:val="Hyperlink"/>
          </w:rPr>
          <w:t xml:space="preserve">-Larsen T, Lien L. Mental health problems and post-migration stress among multi-traumatized refugees attending outpatient clinics upon resettlement to Norway. </w:t>
        </w:r>
        <w:proofErr w:type="spellStart"/>
        <w:r>
          <w:rPr>
            <w:rStyle w:val="Hyperlink"/>
            <w:i/>
            <w:iCs/>
          </w:rPr>
          <w:t>Scand</w:t>
        </w:r>
        <w:proofErr w:type="spellEnd"/>
        <w:r>
          <w:rPr>
            <w:rStyle w:val="Hyperlink"/>
            <w:i/>
            <w:iCs/>
          </w:rPr>
          <w:t xml:space="preserve"> J Psychol</w:t>
        </w:r>
        <w:r>
          <w:rPr>
            <w:rStyle w:val="Hyperlink"/>
          </w:rPr>
          <w:t>. 2012</w:t>
        </w:r>
        <w:proofErr w:type="gramStart"/>
        <w:r>
          <w:rPr>
            <w:rStyle w:val="Hyperlink"/>
          </w:rPr>
          <w:t>;53</w:t>
        </w:r>
        <w:proofErr w:type="gramEnd"/>
        <w:r>
          <w:rPr>
            <w:rStyle w:val="Hyperlink"/>
          </w:rPr>
          <w:t>(4):316–332.</w:t>
        </w:r>
      </w:hyperlink>
    </w:p>
    <w:p w:rsidR="00A3133D" w:rsidRDefault="00A3133D" w:rsidP="001D58F6">
      <w:bookmarkStart w:id="18" w:name="crlink_0002570129_bb0085"/>
      <w:bookmarkEnd w:id="18"/>
      <w:r>
        <w:t>16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"rfLink16rf0085" </w:instrText>
      </w:r>
      <w:r w:rsidR="003B6F2A">
        <w:fldChar w:fldCharType="separate"/>
      </w:r>
      <w:r>
        <w:rPr>
          <w:rStyle w:val="Hyperlink"/>
        </w:rPr>
        <w:t xml:space="preserve">Alpak G, </w:t>
      </w:r>
      <w:proofErr w:type="spellStart"/>
      <w:r>
        <w:rPr>
          <w:rStyle w:val="Hyperlink"/>
        </w:rPr>
        <w:t>Unal</w:t>
      </w:r>
      <w:proofErr w:type="spellEnd"/>
      <w:r>
        <w:rPr>
          <w:rStyle w:val="Hyperlink"/>
        </w:rPr>
        <w:t xml:space="preserve"> A, Bulbul F, et al. Post-traumatic stress disorder among Syrian refugees in Turkey: a cross-sectional study. </w:t>
      </w:r>
      <w:proofErr w:type="spellStart"/>
      <w:proofErr w:type="gram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Psychiatry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Pract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;19</w:t>
      </w:r>
      <w:proofErr w:type="gramEnd"/>
      <w:r>
        <w:rPr>
          <w:rStyle w:val="Hyperlink"/>
        </w:rPr>
        <w:t>(1):45–50.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19" w:name="crlink_0002570129_bb0090"/>
      <w:bookmarkEnd w:id="19"/>
      <w:r>
        <w:t>17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"rfLink17rf0090" </w:instrText>
      </w:r>
      <w:r w:rsidR="003B6F2A">
        <w:fldChar w:fldCharType="separate"/>
      </w:r>
      <w:r>
        <w:rPr>
          <w:rStyle w:val="Hyperlink"/>
        </w:rPr>
        <w:t xml:space="preserve">Keatley E, Ashman T, </w:t>
      </w:r>
      <w:proofErr w:type="spellStart"/>
      <w:r>
        <w:rPr>
          <w:rStyle w:val="Hyperlink"/>
        </w:rPr>
        <w:t>Im</w:t>
      </w:r>
      <w:proofErr w:type="spellEnd"/>
      <w:r>
        <w:rPr>
          <w:rStyle w:val="Hyperlink"/>
        </w:rPr>
        <w:t xml:space="preserve"> B, Rasmussen A. Self-reported head injury among refugee survivors of torture. </w:t>
      </w:r>
      <w:proofErr w:type="gramStart"/>
      <w:r>
        <w:rPr>
          <w:rStyle w:val="Hyperlink"/>
          <w:i/>
          <w:iCs/>
        </w:rPr>
        <w:t xml:space="preserve">J Head Trauma </w:t>
      </w:r>
      <w:proofErr w:type="spellStart"/>
      <w:r>
        <w:rPr>
          <w:rStyle w:val="Hyperlink"/>
          <w:i/>
          <w:iCs/>
        </w:rPr>
        <w:t>Rehabil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;28</w:t>
      </w:r>
      <w:proofErr w:type="gramEnd"/>
      <w:r>
        <w:rPr>
          <w:rStyle w:val="Hyperlink"/>
        </w:rPr>
        <w:t>(6):E8–E13.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20" w:name="crlink_0002570129_bb0095"/>
      <w:bookmarkEnd w:id="20"/>
      <w:r>
        <w:t>18.</w:t>
      </w:r>
      <w:hyperlink r:id="rId11" w:anchor="rfLink18rf0095" w:history="1">
        <w:r>
          <w:rPr>
            <w:rStyle w:val="Hyperlink"/>
          </w:rPr>
          <w:t xml:space="preserve">Mollica RF, </w:t>
        </w:r>
        <w:proofErr w:type="spellStart"/>
        <w:r>
          <w:rPr>
            <w:rStyle w:val="Hyperlink"/>
          </w:rPr>
          <w:t>Chernoff</w:t>
        </w:r>
        <w:proofErr w:type="spellEnd"/>
        <w:r>
          <w:rPr>
            <w:rStyle w:val="Hyperlink"/>
          </w:rPr>
          <w:t xml:space="preserve"> MC, Megan </w:t>
        </w:r>
        <w:proofErr w:type="spellStart"/>
        <w:r>
          <w:rPr>
            <w:rStyle w:val="Hyperlink"/>
          </w:rPr>
          <w:t>Berhold</w:t>
        </w:r>
        <w:proofErr w:type="spellEnd"/>
        <w:r>
          <w:rPr>
            <w:rStyle w:val="Hyperlink"/>
          </w:rPr>
          <w:t xml:space="preserve"> S, Lavelle J, </w:t>
        </w:r>
        <w:proofErr w:type="spellStart"/>
        <w:r>
          <w:rPr>
            <w:rStyle w:val="Hyperlink"/>
          </w:rPr>
          <w:t>Lyoo</w:t>
        </w:r>
        <w:proofErr w:type="spellEnd"/>
        <w:r>
          <w:rPr>
            <w:rStyle w:val="Hyperlink"/>
          </w:rPr>
          <w:t xml:space="preserve"> IK, Renshaw P. </w:t>
        </w:r>
        <w:proofErr w:type="gramStart"/>
        <w:r>
          <w:rPr>
            <w:rStyle w:val="Hyperlink"/>
          </w:rPr>
          <w:t xml:space="preserve">The mental health </w:t>
        </w:r>
        <w:proofErr w:type="spellStart"/>
        <w:r>
          <w:rPr>
            <w:rStyle w:val="Hyperlink"/>
          </w:rPr>
          <w:t>sequelae</w:t>
        </w:r>
        <w:proofErr w:type="spellEnd"/>
        <w:r>
          <w:rPr>
            <w:rStyle w:val="Hyperlink"/>
          </w:rPr>
          <w:t xml:space="preserve"> of traumatic head injury in South Vietnamese ex-political detainees who survived torture.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i/>
            <w:iCs/>
          </w:rPr>
          <w:t>Compr</w:t>
        </w:r>
        <w:proofErr w:type="spellEnd"/>
        <w:r>
          <w:rPr>
            <w:rStyle w:val="Hyperlink"/>
            <w:i/>
            <w:iCs/>
          </w:rPr>
          <w:t xml:space="preserve"> Psychiatry</w:t>
        </w:r>
        <w:r>
          <w:rPr>
            <w:rStyle w:val="Hyperlink"/>
          </w:rPr>
          <w:t>. 2014</w:t>
        </w:r>
        <w:proofErr w:type="gramStart"/>
        <w:r>
          <w:rPr>
            <w:rStyle w:val="Hyperlink"/>
          </w:rPr>
          <w:t>;55</w:t>
        </w:r>
        <w:proofErr w:type="gramEnd"/>
        <w:r>
          <w:rPr>
            <w:rStyle w:val="Hyperlink"/>
          </w:rPr>
          <w:t xml:space="preserve"> (7):1626–1638.</w:t>
        </w:r>
      </w:hyperlink>
    </w:p>
    <w:p w:rsidR="00A3133D" w:rsidRDefault="00A3133D" w:rsidP="001D58F6">
      <w:bookmarkStart w:id="21" w:name="crlink_0002570129_bb0100"/>
      <w:bookmarkEnd w:id="21"/>
      <w:r>
        <w:t>19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"rfLink19rf0100" </w:instrText>
      </w:r>
      <w:r w:rsidR="003B6F2A">
        <w:fldChar w:fldCharType="separate"/>
      </w:r>
      <w:r>
        <w:rPr>
          <w:rStyle w:val="Hyperlink"/>
        </w:rPr>
        <w:t xml:space="preserve">Kinzie JD, </w:t>
      </w:r>
      <w:proofErr w:type="spellStart"/>
      <w:r>
        <w:rPr>
          <w:rStyle w:val="Hyperlink"/>
        </w:rPr>
        <w:t>Boehnlein</w:t>
      </w:r>
      <w:proofErr w:type="spellEnd"/>
      <w:r>
        <w:rPr>
          <w:rStyle w:val="Hyperlink"/>
        </w:rPr>
        <w:t xml:space="preserve"> JK. </w:t>
      </w:r>
      <w:proofErr w:type="gramStart"/>
      <w:r>
        <w:rPr>
          <w:rStyle w:val="Hyperlink"/>
        </w:rPr>
        <w:t>Post-traumatic psychosis among Cambodian refugees.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J Trauma Stress</w:t>
      </w:r>
      <w:r>
        <w:rPr>
          <w:rStyle w:val="Hyperlink"/>
        </w:rPr>
        <w:t>. 1989</w:t>
      </w:r>
      <w:proofErr w:type="gramStart"/>
      <w:r>
        <w:rPr>
          <w:rStyle w:val="Hyperlink"/>
        </w:rPr>
        <w:t>;2</w:t>
      </w:r>
      <w:proofErr w:type="gramEnd"/>
      <w:r>
        <w:rPr>
          <w:rStyle w:val="Hyperlink"/>
        </w:rPr>
        <w:t>(2):185–198.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22" w:name="crlink_0002570129_bb0105"/>
      <w:bookmarkEnd w:id="22"/>
      <w:r>
        <w:t>20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"rfLink20rf0105" </w:instrText>
      </w:r>
      <w:r w:rsidR="003B6F2A">
        <w:fldChar w:fldCharType="separate"/>
      </w:r>
      <w:r>
        <w:rPr>
          <w:rStyle w:val="Hyperlink"/>
        </w:rPr>
        <w:t xml:space="preserve">Kroll J, Yusuf AL, Fujiwara K. Psychoses, PTSD, and depression in Somali refugees in Minnesota. </w:t>
      </w:r>
      <w:proofErr w:type="spellStart"/>
      <w:proofErr w:type="gram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Psychiatry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Epidemiol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;46</w:t>
      </w:r>
      <w:proofErr w:type="gramEnd"/>
      <w:r>
        <w:rPr>
          <w:rStyle w:val="Hyperlink"/>
        </w:rPr>
        <w:t>(6):481–493.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23" w:name="crlink_0002570129_bb0110"/>
      <w:bookmarkEnd w:id="23"/>
      <w:r>
        <w:t>21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"rfLink21rf0110" </w:instrText>
      </w:r>
      <w:r w:rsidR="003B6F2A">
        <w:fldChar w:fldCharType="separate"/>
      </w:r>
      <w:r>
        <w:rPr>
          <w:rStyle w:val="Hyperlink"/>
        </w:rPr>
        <w:t xml:space="preserve">Basishvili T, </w:t>
      </w:r>
      <w:proofErr w:type="spellStart"/>
      <w:r>
        <w:rPr>
          <w:rStyle w:val="Hyperlink"/>
        </w:rPr>
        <w:t>Eliozishvili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Maisuradze</w:t>
      </w:r>
      <w:proofErr w:type="spellEnd"/>
      <w:r>
        <w:rPr>
          <w:rStyle w:val="Hyperlink"/>
        </w:rPr>
        <w:t xml:space="preserve"> L, et al. Insomnia in a displaced population is related to war-associated remembered stress. </w:t>
      </w:r>
      <w:r>
        <w:rPr>
          <w:rStyle w:val="Hyperlink"/>
          <w:i/>
          <w:iCs/>
        </w:rPr>
        <w:t>Stress Health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;28</w:t>
      </w:r>
      <w:proofErr w:type="gramEnd"/>
      <w:r>
        <w:rPr>
          <w:rStyle w:val="Hyperlink"/>
        </w:rPr>
        <w:t>(3):186–192.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24" w:name="crlink_0002570129_bb9000"/>
      <w:bookmarkEnd w:id="24"/>
      <w:r>
        <w:t>22</w:t>
      </w:r>
      <w:proofErr w:type="gramStart"/>
      <w:r>
        <w:t>.Centers</w:t>
      </w:r>
      <w:proofErr w:type="gramEnd"/>
      <w:r>
        <w:t xml:space="preserve"> for Disease Control and Prevention (CDC). </w:t>
      </w:r>
      <w:proofErr w:type="gramStart"/>
      <w:r>
        <w:t>Suicide and suicidal ideation among Bhutanese refugees - United States, 2009–2012.</w:t>
      </w:r>
      <w:proofErr w:type="gramEnd"/>
      <w:r>
        <w:t xml:space="preserve"> </w:t>
      </w:r>
      <w:proofErr w:type="gramStart"/>
      <w:r>
        <w:rPr>
          <w:i/>
          <w:iCs/>
        </w:rPr>
        <w:t>MMWR.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Morb</w:t>
      </w:r>
      <w:proofErr w:type="spellEnd"/>
      <w:r>
        <w:rPr>
          <w:i/>
          <w:iCs/>
        </w:rPr>
        <w:t xml:space="preserve"> Mortal </w:t>
      </w:r>
      <w:proofErr w:type="spellStart"/>
      <w:r>
        <w:rPr>
          <w:i/>
          <w:iCs/>
        </w:rPr>
        <w:t>Wkly</w:t>
      </w:r>
      <w:proofErr w:type="spellEnd"/>
      <w:r>
        <w:rPr>
          <w:i/>
          <w:iCs/>
        </w:rPr>
        <w:t xml:space="preserve"> Rep.</w:t>
      </w:r>
      <w:r>
        <w:t xml:space="preserve"> 2013, July 5. </w:t>
      </w:r>
      <w:proofErr w:type="gramStart"/>
      <w:r>
        <w:t xml:space="preserve">Retrieved from </w:t>
      </w:r>
      <w:hyperlink r:id="rId12" w:history="1">
        <w:r w:rsidR="001D58F6">
          <w:rPr>
            <w:rStyle w:val="Hyperlink"/>
          </w:rPr>
          <w:t>http://www.cdc.gov/mmwr/preview/mmwrhtml/mm6226a2.htm</w:t>
        </w:r>
      </w:hyperlink>
      <w:r>
        <w:t>.</w:t>
      </w:r>
      <w:proofErr w:type="gramEnd"/>
    </w:p>
    <w:p w:rsidR="00A3133D" w:rsidRDefault="00A3133D" w:rsidP="001D58F6">
      <w:bookmarkStart w:id="25" w:name="crlink_0002570129_bb0115"/>
      <w:bookmarkEnd w:id="25"/>
      <w:r>
        <w:t>23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"rfLink23rf0115" </w:instrText>
      </w:r>
      <w:r w:rsidR="003B6F2A">
        <w:fldChar w:fldCharType="separate"/>
      </w:r>
      <w:r>
        <w:rPr>
          <w:rStyle w:val="Hyperlink"/>
        </w:rPr>
        <w:t xml:space="preserve">Bryant RA, O'Donnell ML, Creamer M, </w:t>
      </w:r>
      <w:proofErr w:type="spellStart"/>
      <w:r>
        <w:rPr>
          <w:rStyle w:val="Hyperlink"/>
        </w:rPr>
        <w:t>McFarlance</w:t>
      </w:r>
      <w:proofErr w:type="spellEnd"/>
      <w:r>
        <w:rPr>
          <w:rStyle w:val="Hyperlink"/>
        </w:rPr>
        <w:t xml:space="preserve"> AC, </w:t>
      </w:r>
      <w:proofErr w:type="spellStart"/>
      <w:r>
        <w:rPr>
          <w:rStyle w:val="Hyperlink"/>
        </w:rPr>
        <w:t>Silove</w:t>
      </w:r>
      <w:proofErr w:type="spellEnd"/>
      <w:r>
        <w:rPr>
          <w:rStyle w:val="Hyperlink"/>
        </w:rPr>
        <w:t xml:space="preserve"> D. </w:t>
      </w:r>
      <w:proofErr w:type="gramStart"/>
      <w:r>
        <w:rPr>
          <w:rStyle w:val="Hyperlink"/>
        </w:rPr>
        <w:t>A multisite analysis of the fluctuating course of posttraumatic stress disorder.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JAMA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;70</w:t>
      </w:r>
      <w:proofErr w:type="gramEnd"/>
      <w:r>
        <w:rPr>
          <w:rStyle w:val="Hyperlink"/>
        </w:rPr>
        <w:t>(8):839–846.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26" w:name="crlink_0002570129_bb0120"/>
      <w:bookmarkEnd w:id="26"/>
      <w:r>
        <w:t>24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"rfLink24rf0120" </w:instrText>
      </w:r>
      <w:r w:rsidR="003B6F2A">
        <w:fldChar w:fldCharType="separate"/>
      </w:r>
      <w:r>
        <w:rPr>
          <w:rStyle w:val="Hyperlink"/>
        </w:rPr>
        <w:t xml:space="preserve">Kinzie JD, </w:t>
      </w:r>
      <w:proofErr w:type="spellStart"/>
      <w:r>
        <w:rPr>
          <w:rStyle w:val="Hyperlink"/>
        </w:rPr>
        <w:t>Boehnlein</w:t>
      </w:r>
      <w:proofErr w:type="spellEnd"/>
      <w:r>
        <w:rPr>
          <w:rStyle w:val="Hyperlink"/>
        </w:rPr>
        <w:t xml:space="preserve"> JK, Riley C, </w:t>
      </w:r>
      <w:proofErr w:type="spellStart"/>
      <w:r>
        <w:rPr>
          <w:rStyle w:val="Hyperlink"/>
        </w:rPr>
        <w:t>Sparr</w:t>
      </w:r>
      <w:proofErr w:type="spellEnd"/>
      <w:r>
        <w:rPr>
          <w:rStyle w:val="Hyperlink"/>
        </w:rPr>
        <w:t xml:space="preserve"> L. The effects of September 11 on traumatized refugees: reactivation of posttraumatic stress disorder.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Nerv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Dis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;190</w:t>
      </w:r>
      <w:proofErr w:type="gramEnd"/>
      <w:r>
        <w:rPr>
          <w:rStyle w:val="Hyperlink"/>
        </w:rPr>
        <w:t>(7):437–441.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27" w:name="crlink_0002570129_bb0125"/>
      <w:bookmarkEnd w:id="27"/>
      <w:r>
        <w:lastRenderedPageBreak/>
        <w:t>25.</w:t>
      </w:r>
      <w:hyperlink r:id="rId13" w:anchor="rfLink25rf0125" w:history="1">
        <w:r>
          <w:rPr>
            <w:rStyle w:val="Hyperlink"/>
          </w:rPr>
          <w:t xml:space="preserve">Marshall GN, Schell TL, Elliott MN, </w:t>
        </w:r>
        <w:proofErr w:type="spellStart"/>
        <w:r>
          <w:rPr>
            <w:rStyle w:val="Hyperlink"/>
          </w:rPr>
          <w:t>Berhold</w:t>
        </w:r>
        <w:proofErr w:type="spellEnd"/>
        <w:r>
          <w:rPr>
            <w:rStyle w:val="Hyperlink"/>
          </w:rPr>
          <w:t xml:space="preserve"> SM, Chun CA. Mental health of Cambodian refugees 2 decades after resettlement in the United States. </w:t>
        </w:r>
        <w:proofErr w:type="gramStart"/>
        <w:r>
          <w:rPr>
            <w:rStyle w:val="Hyperlink"/>
            <w:i/>
            <w:iCs/>
          </w:rPr>
          <w:t>JAMA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2005</w:t>
        </w:r>
        <w:proofErr w:type="gramStart"/>
        <w:r>
          <w:rPr>
            <w:rStyle w:val="Hyperlink"/>
          </w:rPr>
          <w:t>;294</w:t>
        </w:r>
        <w:proofErr w:type="gramEnd"/>
        <w:r>
          <w:rPr>
            <w:rStyle w:val="Hyperlink"/>
          </w:rPr>
          <w:t>(5):571–579.</w:t>
        </w:r>
      </w:hyperlink>
    </w:p>
    <w:p w:rsidR="00A3133D" w:rsidRDefault="00A3133D" w:rsidP="001D58F6">
      <w:bookmarkStart w:id="28" w:name="crlink_0002570129_bb0130"/>
      <w:bookmarkEnd w:id="28"/>
      <w:r>
        <w:t>26.</w:t>
      </w:r>
      <w:hyperlink r:id="rId14" w:anchor="rfLink26rf0130" w:history="1">
        <w:r>
          <w:rPr>
            <w:rStyle w:val="Hyperlink"/>
          </w:rPr>
          <w:t xml:space="preserve">Boehnlein JK, Kinzie JD, </w:t>
        </w:r>
        <w:proofErr w:type="spellStart"/>
        <w:r>
          <w:rPr>
            <w:rStyle w:val="Hyperlink"/>
          </w:rPr>
          <w:t>Sekiya</w:t>
        </w:r>
        <w:proofErr w:type="spellEnd"/>
        <w:r>
          <w:rPr>
            <w:rStyle w:val="Hyperlink"/>
          </w:rPr>
          <w:t xml:space="preserve"> U, Riley C, </w:t>
        </w:r>
        <w:proofErr w:type="spellStart"/>
        <w:r>
          <w:rPr>
            <w:rStyle w:val="Hyperlink"/>
          </w:rPr>
          <w:t>Pou</w:t>
        </w:r>
        <w:proofErr w:type="spellEnd"/>
        <w:r>
          <w:rPr>
            <w:rStyle w:val="Hyperlink"/>
          </w:rPr>
          <w:t xml:space="preserve"> K, </w:t>
        </w:r>
        <w:proofErr w:type="spellStart"/>
        <w:r>
          <w:rPr>
            <w:rStyle w:val="Hyperlink"/>
          </w:rPr>
          <w:t>Rosborough</w:t>
        </w:r>
        <w:proofErr w:type="spellEnd"/>
        <w:r>
          <w:rPr>
            <w:rStyle w:val="Hyperlink"/>
          </w:rPr>
          <w:t xml:space="preserve"> B. </w:t>
        </w:r>
        <w:proofErr w:type="gramStart"/>
        <w:r>
          <w:rPr>
            <w:rStyle w:val="Hyperlink"/>
          </w:rPr>
          <w:t>A ten-year treatment outcome study of traumatized Cambodian refugees.</w:t>
        </w:r>
        <w:proofErr w:type="gramEnd"/>
        <w:r>
          <w:rPr>
            <w:rStyle w:val="Hyperlink"/>
          </w:rPr>
          <w:t xml:space="preserve">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Nerv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Ment</w:t>
        </w:r>
        <w:proofErr w:type="spellEnd"/>
        <w:r>
          <w:rPr>
            <w:rStyle w:val="Hyperlink"/>
            <w:i/>
            <w:iCs/>
          </w:rPr>
          <w:t xml:space="preserve"> Dis</w:t>
        </w:r>
        <w:r>
          <w:rPr>
            <w:rStyle w:val="Hyperlink"/>
          </w:rPr>
          <w:t>. 2004</w:t>
        </w:r>
        <w:proofErr w:type="gramStart"/>
        <w:r>
          <w:rPr>
            <w:rStyle w:val="Hyperlink"/>
          </w:rPr>
          <w:t>;192</w:t>
        </w:r>
        <w:proofErr w:type="gramEnd"/>
        <w:r>
          <w:rPr>
            <w:rStyle w:val="Hyperlink"/>
          </w:rPr>
          <w:t>(10):658–663.</w:t>
        </w:r>
      </w:hyperlink>
    </w:p>
    <w:p w:rsidR="00A3133D" w:rsidRDefault="00A3133D" w:rsidP="001D58F6">
      <w:bookmarkStart w:id="29" w:name="crlink_0002570129_bb0135"/>
      <w:bookmarkEnd w:id="29"/>
      <w:r>
        <w:t>27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"rfLink27rf0135" </w:instrText>
      </w:r>
      <w:r w:rsidR="003B6F2A">
        <w:fldChar w:fldCharType="separate"/>
      </w:r>
      <w:r>
        <w:rPr>
          <w:rStyle w:val="Hyperlink"/>
        </w:rPr>
        <w:t xml:space="preserve">Carlsson JM, Olsen DR, </w:t>
      </w:r>
      <w:proofErr w:type="spellStart"/>
      <w:r>
        <w:rPr>
          <w:rStyle w:val="Hyperlink"/>
        </w:rPr>
        <w:t>Kastrup</w:t>
      </w:r>
      <w:proofErr w:type="spellEnd"/>
      <w:r>
        <w:rPr>
          <w:rStyle w:val="Hyperlink"/>
        </w:rPr>
        <w:t xml:space="preserve"> M, Mortensen EL. Late mental health changes in tortured refugees in multidisciplinary treatment.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Nerv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Dis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;198</w:t>
      </w:r>
      <w:proofErr w:type="gramEnd"/>
      <w:r>
        <w:rPr>
          <w:rStyle w:val="Hyperlink"/>
        </w:rPr>
        <w:t>(11):824–828.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30" w:name="crlink_0002570129_bb0140"/>
      <w:bookmarkEnd w:id="30"/>
      <w:r>
        <w:t>28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"rfLink28rf0140" </w:instrText>
      </w:r>
      <w:r w:rsidR="003B6F2A">
        <w:fldChar w:fldCharType="separate"/>
      </w:r>
      <w:r>
        <w:rPr>
          <w:rStyle w:val="Hyperlink"/>
        </w:rPr>
        <w:t xml:space="preserve">Ajdukovic D, </w:t>
      </w:r>
      <w:proofErr w:type="spellStart"/>
      <w:r>
        <w:rPr>
          <w:rStyle w:val="Hyperlink"/>
        </w:rPr>
        <w:t>Ajdukovic</w:t>
      </w:r>
      <w:proofErr w:type="spellEnd"/>
      <w:r>
        <w:rPr>
          <w:rStyle w:val="Hyperlink"/>
        </w:rPr>
        <w:t xml:space="preserve"> D, </w:t>
      </w:r>
      <w:proofErr w:type="spellStart"/>
      <w:r>
        <w:rPr>
          <w:rStyle w:val="Hyperlink"/>
        </w:rPr>
        <w:t>Bogic</w:t>
      </w:r>
      <w:proofErr w:type="spellEnd"/>
      <w:r>
        <w:rPr>
          <w:rStyle w:val="Hyperlink"/>
        </w:rPr>
        <w:t xml:space="preserve"> M, et al. Recovery from posttraumatic stress symptoms: a qualitative study of attributions in survivors of war. </w:t>
      </w:r>
      <w:proofErr w:type="spellStart"/>
      <w:proofErr w:type="gramStart"/>
      <w:r>
        <w:rPr>
          <w:rStyle w:val="Hyperlink"/>
          <w:i/>
          <w:iCs/>
        </w:rPr>
        <w:t>PLoS</w:t>
      </w:r>
      <w:proofErr w:type="spellEnd"/>
      <w:r>
        <w:rPr>
          <w:rStyle w:val="Hyperlink"/>
          <w:i/>
          <w:iCs/>
        </w:rPr>
        <w:t xml:space="preserve"> One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>(8):e70579.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31" w:name="crlink_0002570129_bb0145"/>
      <w:bookmarkEnd w:id="31"/>
      <w:r>
        <w:t>29.</w:t>
      </w:r>
      <w:hyperlink r:id="rId15" w:anchor="rfLink29rf0145" w:history="1">
        <w:r>
          <w:rPr>
            <w:rStyle w:val="Hyperlink"/>
          </w:rPr>
          <w:t xml:space="preserve">Dodson DJ, Hooton TM, Buchwald D. Prevalence of </w:t>
        </w:r>
        <w:proofErr w:type="spellStart"/>
        <w:r>
          <w:rPr>
            <w:rStyle w:val="Hyperlink"/>
          </w:rPr>
          <w:t>hypercholesterolaemia</w:t>
        </w:r>
        <w:proofErr w:type="spellEnd"/>
        <w:r>
          <w:rPr>
            <w:rStyle w:val="Hyperlink"/>
          </w:rPr>
          <w:t xml:space="preserve"> and coronary heart disease risk factors among southeast Asian refugees in a primary care clinic.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Clin</w:t>
        </w:r>
        <w:proofErr w:type="spellEnd"/>
        <w:r>
          <w:rPr>
            <w:rStyle w:val="Hyperlink"/>
            <w:i/>
            <w:iCs/>
          </w:rPr>
          <w:t xml:space="preserve"> Pharm </w:t>
        </w:r>
        <w:proofErr w:type="spellStart"/>
        <w:r>
          <w:rPr>
            <w:rStyle w:val="Hyperlink"/>
            <w:i/>
            <w:iCs/>
          </w:rPr>
          <w:t>Ther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1995</w:t>
        </w:r>
        <w:proofErr w:type="gramStart"/>
        <w:r>
          <w:rPr>
            <w:rStyle w:val="Hyperlink"/>
          </w:rPr>
          <w:t>;20</w:t>
        </w:r>
        <w:proofErr w:type="gramEnd"/>
        <w:r>
          <w:rPr>
            <w:rStyle w:val="Hyperlink"/>
          </w:rPr>
          <w:t>(2):83–89.</w:t>
        </w:r>
      </w:hyperlink>
    </w:p>
    <w:p w:rsidR="00A3133D" w:rsidRDefault="00A3133D" w:rsidP="001D58F6">
      <w:bookmarkStart w:id="32" w:name="crlink_0002570129_bb0150"/>
      <w:bookmarkEnd w:id="32"/>
      <w:r>
        <w:t>30.</w:t>
      </w:r>
      <w:hyperlink r:id="rId16" w:anchor="rfLink30rf0150" w:history="1">
        <w:r>
          <w:rPr>
            <w:rStyle w:val="Hyperlink"/>
          </w:rPr>
          <w:t xml:space="preserve">Agyemang C, </w:t>
        </w:r>
        <w:proofErr w:type="spellStart"/>
        <w:r>
          <w:rPr>
            <w:rStyle w:val="Hyperlink"/>
          </w:rPr>
          <w:t>Goosen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Anujuo</w:t>
        </w:r>
        <w:proofErr w:type="spellEnd"/>
        <w:r>
          <w:rPr>
            <w:rStyle w:val="Hyperlink"/>
          </w:rPr>
          <w:t xml:space="preserve"> K, </w:t>
        </w:r>
        <w:proofErr w:type="spellStart"/>
        <w:r>
          <w:rPr>
            <w:rStyle w:val="Hyperlink"/>
          </w:rPr>
          <w:t>Ogedegbe</w:t>
        </w:r>
        <w:proofErr w:type="spellEnd"/>
        <w:r>
          <w:rPr>
            <w:rStyle w:val="Hyperlink"/>
          </w:rPr>
          <w:t xml:space="preserve"> G. Relationship between post-traumatic stress disorder and diabetes among 105,180 asylum seekers in the Netherlands. </w:t>
        </w:r>
        <w:proofErr w:type="spellStart"/>
        <w:r>
          <w:rPr>
            <w:rStyle w:val="Hyperlink"/>
            <w:i/>
            <w:iCs/>
          </w:rPr>
          <w:t>Eur</w:t>
        </w:r>
        <w:proofErr w:type="spellEnd"/>
        <w:r>
          <w:rPr>
            <w:rStyle w:val="Hyperlink"/>
            <w:i/>
            <w:iCs/>
          </w:rPr>
          <w:t xml:space="preserve"> J Public Health</w:t>
        </w:r>
        <w:r>
          <w:rPr>
            <w:rStyle w:val="Hyperlink"/>
          </w:rPr>
          <w:t>. 2012</w:t>
        </w:r>
        <w:proofErr w:type="gramStart"/>
        <w:r>
          <w:rPr>
            <w:rStyle w:val="Hyperlink"/>
          </w:rPr>
          <w:t>;22</w:t>
        </w:r>
        <w:proofErr w:type="gramEnd"/>
        <w:r>
          <w:rPr>
            <w:rStyle w:val="Hyperlink"/>
          </w:rPr>
          <w:t>(5):658–662.</w:t>
        </w:r>
      </w:hyperlink>
    </w:p>
    <w:p w:rsidR="00A3133D" w:rsidRDefault="00A3133D" w:rsidP="001D58F6">
      <w:bookmarkStart w:id="33" w:name="crlink_0002570129_bb0155"/>
      <w:bookmarkEnd w:id="33"/>
      <w:r>
        <w:t>31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"rfLink31rf0155" </w:instrText>
      </w:r>
      <w:r w:rsidR="003B6F2A">
        <w:fldChar w:fldCharType="separate"/>
      </w:r>
      <w:r>
        <w:rPr>
          <w:rStyle w:val="Hyperlink"/>
        </w:rPr>
        <w:t xml:space="preserve">Marshall GN, Schell TL, Wong EC, et al. Diabetes and cardiovascular disease risk in Cambodian refugees.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Immigr</w:t>
      </w:r>
      <w:proofErr w:type="spellEnd"/>
      <w:r>
        <w:rPr>
          <w:rStyle w:val="Hyperlink"/>
          <w:i/>
          <w:iCs/>
        </w:rPr>
        <w:t xml:space="preserve"> Minor Health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2015; Feb 5. </w:t>
      </w:r>
      <w:proofErr w:type="spellStart"/>
      <w:proofErr w:type="gramStart"/>
      <w:r>
        <w:rPr>
          <w:rStyle w:val="Hyperlink"/>
        </w:rPr>
        <w:t>Epub</w:t>
      </w:r>
      <w:proofErr w:type="spellEnd"/>
      <w:r>
        <w:rPr>
          <w:rStyle w:val="Hyperlink"/>
        </w:rPr>
        <w:t xml:space="preserve"> ahead of print.</w:t>
      </w:r>
      <w:proofErr w:type="gramEnd"/>
      <w:r w:rsidR="003B6F2A">
        <w:rPr>
          <w:rStyle w:val="Hyperlink"/>
        </w:rPr>
        <w:fldChar w:fldCharType="end"/>
      </w:r>
    </w:p>
    <w:p w:rsidR="00A3133D" w:rsidRDefault="00A3133D" w:rsidP="001D58F6">
      <w:bookmarkStart w:id="34" w:name="crlink_0002570129_bb0160"/>
      <w:bookmarkEnd w:id="34"/>
      <w:r>
        <w:t>32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"rfLink32rf0160" </w:instrText>
      </w:r>
      <w:r w:rsidR="003B6F2A">
        <w:fldChar w:fldCharType="separate"/>
      </w:r>
      <w:r>
        <w:rPr>
          <w:rStyle w:val="Hyperlink"/>
        </w:rPr>
        <w:t xml:space="preserve">Hollander AC, Bruce D, Ekberg J, </w:t>
      </w:r>
      <w:proofErr w:type="spellStart"/>
      <w:r>
        <w:rPr>
          <w:rStyle w:val="Hyperlink"/>
        </w:rPr>
        <w:t>Burstrom</w:t>
      </w:r>
      <w:proofErr w:type="spellEnd"/>
      <w:r>
        <w:rPr>
          <w:rStyle w:val="Hyperlink"/>
        </w:rPr>
        <w:t xml:space="preserve"> B, </w:t>
      </w:r>
      <w:proofErr w:type="spellStart"/>
      <w:r>
        <w:rPr>
          <w:rStyle w:val="Hyperlink"/>
        </w:rPr>
        <w:t>Borrell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Ekblad</w:t>
      </w:r>
      <w:proofErr w:type="spellEnd"/>
      <w:r>
        <w:rPr>
          <w:rStyle w:val="Hyperlink"/>
        </w:rPr>
        <w:t xml:space="preserve"> S. Longitudinal study of mortality among refugees in Sweden.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Epidemiol</w:t>
      </w:r>
      <w:proofErr w:type="spellEnd"/>
      <w:r>
        <w:rPr>
          <w:rStyle w:val="Hyperlink"/>
        </w:rPr>
        <w:t>. 2012</w:t>
      </w:r>
      <w:proofErr w:type="gramStart"/>
      <w:r>
        <w:rPr>
          <w:rStyle w:val="Hyperlink"/>
        </w:rPr>
        <w:t>;41</w:t>
      </w:r>
      <w:proofErr w:type="gramEnd"/>
      <w:r>
        <w:rPr>
          <w:rStyle w:val="Hyperlink"/>
        </w:rPr>
        <w:t>(4):1153–1161.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35" w:name="crlink_0002570129_bb0165"/>
      <w:bookmarkEnd w:id="35"/>
      <w:r>
        <w:t>33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"rfLink33rf0165" </w:instrText>
      </w:r>
      <w:r w:rsidR="003B6F2A">
        <w:fldChar w:fldCharType="separate"/>
      </w:r>
      <w:r>
        <w:rPr>
          <w:rStyle w:val="Hyperlink"/>
        </w:rPr>
        <w:t xml:space="preserve">Nickerson A, Bryant RA, </w:t>
      </w:r>
      <w:proofErr w:type="spellStart"/>
      <w:r>
        <w:rPr>
          <w:rStyle w:val="Hyperlink"/>
        </w:rPr>
        <w:t>Silove</w:t>
      </w:r>
      <w:proofErr w:type="spellEnd"/>
      <w:r>
        <w:rPr>
          <w:rStyle w:val="Hyperlink"/>
        </w:rPr>
        <w:t xml:space="preserve"> D, Steel Z. </w:t>
      </w:r>
      <w:proofErr w:type="gramStart"/>
      <w:r>
        <w:rPr>
          <w:rStyle w:val="Hyperlink"/>
        </w:rPr>
        <w:t>A critical review of psychological treatments of posttraumatic stress disorder in refugees.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;31</w:t>
      </w:r>
      <w:proofErr w:type="gramEnd"/>
      <w:r>
        <w:rPr>
          <w:rStyle w:val="Hyperlink"/>
        </w:rPr>
        <w:t>(3):399–417.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36" w:name="crlink_0002570129_bb0170"/>
      <w:bookmarkEnd w:id="36"/>
      <w:r>
        <w:t>34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"rfLink34rf0170" </w:instrText>
      </w:r>
      <w:r w:rsidR="003B6F2A">
        <w:fldChar w:fldCharType="separate"/>
      </w:r>
      <w:r>
        <w:rPr>
          <w:rStyle w:val="Hyperlink"/>
        </w:rPr>
        <w:t xml:space="preserve">McFarlane CA, Kaplan I. Evidence-based psychological interventions for adult survivors of torture and trauma: a 30-year review. </w:t>
      </w:r>
      <w:proofErr w:type="spellStart"/>
      <w:r>
        <w:rPr>
          <w:rStyle w:val="Hyperlink"/>
          <w:i/>
          <w:iCs/>
        </w:rPr>
        <w:t>Transcult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;49</w:t>
      </w:r>
      <w:proofErr w:type="gramEnd"/>
      <w:r>
        <w:rPr>
          <w:rStyle w:val="Hyperlink"/>
        </w:rPr>
        <w:t>(3–4):539–567.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37" w:name="crlink_0002570129_bb0175"/>
      <w:bookmarkEnd w:id="37"/>
      <w:r>
        <w:t>35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"rfLink35rf0175" </w:instrText>
      </w:r>
      <w:r w:rsidR="003B6F2A">
        <w:fldChar w:fldCharType="separate"/>
      </w:r>
      <w:r>
        <w:rPr>
          <w:rStyle w:val="Hyperlink"/>
        </w:rPr>
        <w:t xml:space="preserve">Buhmann CB. Traumatized refugees: morbidity, treatment and predictors of outcome. </w:t>
      </w:r>
      <w:r>
        <w:rPr>
          <w:rStyle w:val="Hyperlink"/>
          <w:i/>
          <w:iCs/>
        </w:rPr>
        <w:t>Dan Med J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;61</w:t>
      </w:r>
      <w:proofErr w:type="gramEnd"/>
      <w:r>
        <w:rPr>
          <w:rStyle w:val="Hyperlink"/>
        </w:rPr>
        <w:t>(8):B4871.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38" w:name="crlink_0002570129_bb0180"/>
      <w:bookmarkEnd w:id="38"/>
      <w:r>
        <w:t>36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"rfLink36rf0180" </w:instrText>
      </w:r>
      <w:r w:rsidR="003B6F2A">
        <w:fldChar w:fldCharType="separate"/>
      </w:r>
      <w:r>
        <w:rPr>
          <w:rStyle w:val="Hyperlink"/>
        </w:rPr>
        <w:t xml:space="preserve">Morris P, </w:t>
      </w:r>
      <w:proofErr w:type="spellStart"/>
      <w:r>
        <w:rPr>
          <w:rStyle w:val="Hyperlink"/>
        </w:rPr>
        <w:t>Silove</w:t>
      </w:r>
      <w:proofErr w:type="spellEnd"/>
      <w:r>
        <w:rPr>
          <w:rStyle w:val="Hyperlink"/>
        </w:rPr>
        <w:t xml:space="preserve"> D. Cultural influences in psychotherapy with refugee survivors of torture and trauma. </w:t>
      </w:r>
      <w:proofErr w:type="spellStart"/>
      <w:proofErr w:type="gramStart"/>
      <w:r>
        <w:rPr>
          <w:rStyle w:val="Hyperlink"/>
          <w:i/>
          <w:iCs/>
        </w:rPr>
        <w:t>Hosp</w:t>
      </w:r>
      <w:proofErr w:type="spellEnd"/>
      <w:r>
        <w:rPr>
          <w:rStyle w:val="Hyperlink"/>
          <w:i/>
          <w:iCs/>
        </w:rPr>
        <w:t xml:space="preserve"> Community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1992</w:t>
      </w:r>
      <w:proofErr w:type="gramStart"/>
      <w:r>
        <w:rPr>
          <w:rStyle w:val="Hyperlink"/>
        </w:rPr>
        <w:t>;43</w:t>
      </w:r>
      <w:proofErr w:type="gramEnd"/>
      <w:r>
        <w:rPr>
          <w:rStyle w:val="Hyperlink"/>
        </w:rPr>
        <w:t>(8):820–824.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39" w:name="crlink_0002570129_bb0185"/>
      <w:bookmarkEnd w:id="39"/>
      <w:r>
        <w:t>37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"rfLink37rf0185" </w:instrText>
      </w:r>
      <w:r w:rsidR="003B6F2A">
        <w:fldChar w:fldCharType="separate"/>
      </w:r>
      <w:r>
        <w:rPr>
          <w:rStyle w:val="Hyperlink"/>
        </w:rPr>
        <w:t xml:space="preserve">Dalenberg CJ. </w:t>
      </w:r>
      <w:proofErr w:type="gramStart"/>
      <w:r>
        <w:rPr>
          <w:rStyle w:val="Hyperlink"/>
        </w:rPr>
        <w:t>On building a science of common factors in trauma therapy.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J Trauma Dissociation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 xml:space="preserve"> (4):373–383.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40" w:name="crlink_0002570129_bb0190"/>
      <w:bookmarkEnd w:id="40"/>
      <w:r>
        <w:t>38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"rfLink38rf0190" </w:instrText>
      </w:r>
      <w:r w:rsidR="003B6F2A">
        <w:fldChar w:fldCharType="separate"/>
      </w:r>
      <w:r>
        <w:rPr>
          <w:rStyle w:val="Hyperlink"/>
        </w:rPr>
        <w:t xml:space="preserve">Kinzie JD. Psychotherapy for massively traumatized refugees: the therapist variable.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Psychother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;190</w:t>
      </w:r>
      <w:proofErr w:type="gramEnd"/>
      <w:r>
        <w:rPr>
          <w:rStyle w:val="Hyperlink"/>
        </w:rPr>
        <w:t xml:space="preserve"> (7):437–441.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41" w:name="crlink_0002570129_bb0195"/>
      <w:bookmarkEnd w:id="41"/>
      <w:r>
        <w:t>39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"rfLink39rf0195" </w:instrText>
      </w:r>
      <w:r w:rsidR="003B6F2A">
        <w:fldChar w:fldCharType="separate"/>
      </w:r>
      <w:r>
        <w:rPr>
          <w:rStyle w:val="Hyperlink"/>
        </w:rPr>
        <w:t xml:space="preserve">Hoskins M, Pearce J, </w:t>
      </w:r>
      <w:proofErr w:type="spellStart"/>
      <w:r>
        <w:rPr>
          <w:rStyle w:val="Hyperlink"/>
        </w:rPr>
        <w:t>Bethell</w:t>
      </w:r>
      <w:proofErr w:type="spellEnd"/>
      <w:r>
        <w:rPr>
          <w:rStyle w:val="Hyperlink"/>
        </w:rPr>
        <w:t xml:space="preserve"> A, et al. Pharmacotherapy for post-traumatic stress disorder: systematic review and meta-analysis. </w:t>
      </w:r>
      <w:proofErr w:type="gramStart"/>
      <w:r>
        <w:rPr>
          <w:rStyle w:val="Hyperlink"/>
          <w:i/>
          <w:iCs/>
        </w:rPr>
        <w:t>Br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;206</w:t>
      </w:r>
      <w:proofErr w:type="gramEnd"/>
      <w:r>
        <w:rPr>
          <w:rStyle w:val="Hyperlink"/>
        </w:rPr>
        <w:t>(2):93–100.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42" w:name="crlink_0002570129_bb0200"/>
      <w:bookmarkEnd w:id="42"/>
      <w:r>
        <w:t>40</w:t>
      </w:r>
      <w:proofErr w:type="gramStart"/>
      <w:r>
        <w:t>.</w:t>
      </w:r>
      <w:proofErr w:type="gramEnd"/>
      <w:r w:rsidR="003B6F2A">
        <w:fldChar w:fldCharType="begin"/>
      </w:r>
      <w:r w:rsidR="003B6F2A">
        <w:instrText xml:space="preserve"> HYPERLINK "file:///D:\\womat-filecopy\\Ed-Reference\\0002570129.html" \l "rfLink40rf0200" </w:instrText>
      </w:r>
      <w:r w:rsidR="003B6F2A">
        <w:fldChar w:fldCharType="separate"/>
      </w:r>
      <w:r>
        <w:rPr>
          <w:rStyle w:val="Hyperlink"/>
        </w:rPr>
        <w:t xml:space="preserve">Davidson J. Vintage treatments for PTSD: a reconsideration of tricyclic drugs.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Psychopharmacol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;29</w:t>
      </w:r>
      <w:proofErr w:type="gramEnd"/>
      <w:r>
        <w:rPr>
          <w:rStyle w:val="Hyperlink"/>
        </w:rPr>
        <w:t xml:space="preserve"> (3):264–269.</w:t>
      </w:r>
      <w:r w:rsidR="003B6F2A">
        <w:rPr>
          <w:rStyle w:val="Hyperlink"/>
        </w:rPr>
        <w:fldChar w:fldCharType="end"/>
      </w:r>
    </w:p>
    <w:p w:rsidR="00A3133D" w:rsidRDefault="00A3133D" w:rsidP="001D58F6">
      <w:bookmarkStart w:id="43" w:name="crlink_0002570129_bb0205"/>
      <w:bookmarkEnd w:id="43"/>
      <w:r>
        <w:t>41.</w:t>
      </w:r>
      <w:hyperlink r:id="rId17" w:anchor="rfLink41rf0205" w:history="1">
        <w:r>
          <w:rPr>
            <w:rStyle w:val="Hyperlink"/>
          </w:rPr>
          <w:t xml:space="preserve">Kinzie JD, Kinzie JM, </w:t>
        </w:r>
        <w:proofErr w:type="spellStart"/>
        <w:r>
          <w:rPr>
            <w:rStyle w:val="Hyperlink"/>
          </w:rPr>
          <w:t>Sedighi</w:t>
        </w:r>
        <w:proofErr w:type="spellEnd"/>
        <w:r>
          <w:rPr>
            <w:rStyle w:val="Hyperlink"/>
          </w:rPr>
          <w:t xml:space="preserve"> B, </w:t>
        </w:r>
        <w:proofErr w:type="spellStart"/>
        <w:r>
          <w:rPr>
            <w:rStyle w:val="Hyperlink"/>
          </w:rPr>
          <w:t>Woticha</w:t>
        </w:r>
        <w:proofErr w:type="spellEnd"/>
        <w:r>
          <w:rPr>
            <w:rStyle w:val="Hyperlink"/>
          </w:rPr>
          <w:t xml:space="preserve"> A, Mohamed H, Riley C. Prospective one-year treatment outcomes of tortured refugees: a psychiatric approach. </w:t>
        </w:r>
        <w:proofErr w:type="gramStart"/>
        <w:r>
          <w:rPr>
            <w:rStyle w:val="Hyperlink"/>
            <w:i/>
            <w:iCs/>
          </w:rPr>
          <w:t>Torture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</w:t>
        </w:r>
        <w:proofErr w:type="gramStart"/>
        <w:r>
          <w:rPr>
            <w:rStyle w:val="Hyperlink"/>
          </w:rPr>
          <w:t>;22:1</w:t>
        </w:r>
        <w:proofErr w:type="gramEnd"/>
        <w:r>
          <w:rPr>
            <w:rStyle w:val="Hyperlink"/>
          </w:rPr>
          <w:t>–10.</w:t>
        </w:r>
      </w:hyperlink>
    </w:p>
    <w:sectPr w:rsidR="00A3133D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F6797"/>
    <w:multiLevelType w:val="singleLevel"/>
    <w:tmpl w:val="7B26D5D6"/>
    <w:name w:val="list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322006"/>
    <w:multiLevelType w:val="singleLevel"/>
    <w:tmpl w:val="0ED42A94"/>
    <w:name w:val="list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70F6652C"/>
    <w:multiLevelType w:val="singleLevel"/>
    <w:tmpl w:val="9A02BFDC"/>
    <w:name w:val="list"/>
    <w:lvl w:ilvl="0">
      <w:start w:val="1"/>
      <w:numFmt w:val="decimal"/>
      <w:lvlRestart w:val="0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1D58F6"/>
    <w:rsid w:val="002C2ED7"/>
    <w:rsid w:val="002D1A20"/>
    <w:rsid w:val="002E3244"/>
    <w:rsid w:val="002E3506"/>
    <w:rsid w:val="002E7EB2"/>
    <w:rsid w:val="00350575"/>
    <w:rsid w:val="0039046E"/>
    <w:rsid w:val="003959F9"/>
    <w:rsid w:val="003B6F2A"/>
    <w:rsid w:val="00415EFA"/>
    <w:rsid w:val="00464A0D"/>
    <w:rsid w:val="004665C9"/>
    <w:rsid w:val="005071E5"/>
    <w:rsid w:val="005D0363"/>
    <w:rsid w:val="005D1DFA"/>
    <w:rsid w:val="006135AB"/>
    <w:rsid w:val="00657A06"/>
    <w:rsid w:val="00667C3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346B3"/>
    <w:rsid w:val="00971FF8"/>
    <w:rsid w:val="00992673"/>
    <w:rsid w:val="00A3133D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61243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243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A3133D"/>
    <w:rPr>
      <w:i/>
      <w:iCs/>
    </w:rPr>
  </w:style>
  <w:style w:type="character" w:styleId="Hyperlink">
    <w:name w:val="Hyperlink"/>
    <w:basedOn w:val="DefaultParagraphFont"/>
    <w:uiPriority w:val="99"/>
    <w:unhideWhenUsed/>
    <w:rsid w:val="00A31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133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3133D"/>
    <w:pPr>
      <w:ind w:left="720"/>
      <w:contextualSpacing/>
    </w:pPr>
  </w:style>
  <w:style w:type="table" w:styleId="TableGrid">
    <w:name w:val="Table Grid"/>
    <w:basedOn w:val="TableNormal"/>
    <w:rsid w:val="001D58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29.html" TargetMode="External"/><Relationship Id="rId13" Type="http://schemas.openxmlformats.org/officeDocument/2006/relationships/hyperlink" Target="file:///D:\womat-filecopy\Ed-Reference\0002570129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29.html" TargetMode="External"/><Relationship Id="rId12" Type="http://schemas.openxmlformats.org/officeDocument/2006/relationships/hyperlink" Target="http://www.cdc.gov/mmwr/preview/mmwrhtml/mm6226a2.htm" TargetMode="External"/><Relationship Id="rId17" Type="http://schemas.openxmlformats.org/officeDocument/2006/relationships/hyperlink" Target="file:///D:\womat-filecopy\Ed-Reference\0002570129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womat-filecopy\Ed-Reference\000257012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:10.1371/currents.dis.835f10778fd80ae031aac12d3b533ca7" TargetMode="External"/><Relationship Id="rId11" Type="http://schemas.openxmlformats.org/officeDocument/2006/relationships/hyperlink" Target="file:///D:\womat-filecopy\Ed-Reference\00025701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womat-filecopy\Ed-Reference\0002570129.html" TargetMode="External"/><Relationship Id="rId10" Type="http://schemas.openxmlformats.org/officeDocument/2006/relationships/hyperlink" Target="file:///D:\womat-filecopy\Ed-Reference\000257012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70129.html" TargetMode="External"/><Relationship Id="rId14" Type="http://schemas.openxmlformats.org/officeDocument/2006/relationships/hyperlink" Target="file:///D:\womat-filecopy\Ed-Reference\00025701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2016-03-08T10:00:00Z</dcterms:created>
  <dcterms:modified xsi:type="dcterms:W3CDTF">2016-04-23T00:19:00Z</dcterms:modified>
</cp:coreProperties>
</file>